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8C8" w:rsidRDefault="003E48C8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iCs/>
          <w:color w:val="000000"/>
          <w:kern w:val="0"/>
        </w:rPr>
      </w:pPr>
      <w:r>
        <w:rPr>
          <w:rFonts w:ascii="Times New Roman" w:hAnsi="Times New Roman" w:cs="Times New Roman"/>
          <w:iCs/>
          <w:color w:val="000000"/>
          <w:kern w:val="0"/>
        </w:rPr>
        <w:t>Name:</w:t>
      </w:r>
    </w:p>
    <w:p w:rsidR="003E48C8" w:rsidRDefault="003E48C8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iCs/>
          <w:color w:val="000000"/>
          <w:kern w:val="0"/>
        </w:rPr>
      </w:pPr>
      <w:r>
        <w:rPr>
          <w:rFonts w:ascii="Times New Roman" w:hAnsi="Times New Roman" w:cs="Times New Roman"/>
          <w:iCs/>
          <w:color w:val="000000"/>
          <w:kern w:val="0"/>
        </w:rPr>
        <w:t>Professor:</w:t>
      </w:r>
    </w:p>
    <w:p w:rsidR="003E48C8" w:rsidRDefault="003E48C8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iCs/>
          <w:color w:val="000000"/>
          <w:kern w:val="0"/>
        </w:rPr>
      </w:pPr>
      <w:r>
        <w:rPr>
          <w:rFonts w:ascii="Times New Roman" w:hAnsi="Times New Roman" w:cs="Times New Roman"/>
          <w:iCs/>
          <w:color w:val="000000"/>
          <w:kern w:val="0"/>
        </w:rPr>
        <w:t>Course:</w:t>
      </w:r>
    </w:p>
    <w:p w:rsidR="003E48C8" w:rsidRPr="003E48C8" w:rsidRDefault="003E48C8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iCs/>
          <w:color w:val="000000"/>
          <w:kern w:val="0"/>
        </w:rPr>
      </w:pPr>
      <w:r>
        <w:rPr>
          <w:rFonts w:ascii="Times New Roman" w:hAnsi="Times New Roman" w:cs="Times New Roman"/>
          <w:iCs/>
          <w:color w:val="000000"/>
          <w:kern w:val="0"/>
        </w:rPr>
        <w:t>Date:</w:t>
      </w:r>
    </w:p>
    <w:p w:rsidR="00296DB4" w:rsidRPr="00843816" w:rsidRDefault="00296DB4" w:rsidP="003E48C8">
      <w:pPr>
        <w:pStyle w:val="ListParagraph"/>
        <w:widowControl/>
        <w:numPr>
          <w:ilvl w:val="0"/>
          <w:numId w:val="1"/>
        </w:numPr>
        <w:spacing w:before="180" w:after="180" w:line="360" w:lineRule="auto"/>
        <w:ind w:firstLineChars="0"/>
        <w:jc w:val="left"/>
        <w:rPr>
          <w:rFonts w:ascii="Times New Roman" w:hAnsi="Times New Roman" w:cs="Times New Roman"/>
          <w:i/>
          <w:iCs/>
          <w:color w:val="000000"/>
          <w:kern w:val="0"/>
        </w:rPr>
      </w:pP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What's the purpose of this course?</w:t>
      </w:r>
    </w:p>
    <w:p w:rsidR="00141B32" w:rsidRPr="00843816" w:rsidRDefault="00141B32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color w:val="000000"/>
        </w:rPr>
      </w:pPr>
      <w:r w:rsidRPr="00843816">
        <w:rPr>
          <w:rFonts w:ascii="Times New Roman" w:hAnsi="Times New Roman" w:cs="Times New Roman"/>
          <w:color w:val="000000"/>
        </w:rPr>
        <w:t xml:space="preserve">In this course, the primary goals will be to </w:t>
      </w:r>
      <w:r w:rsidR="00EE5337" w:rsidRPr="00843816">
        <w:rPr>
          <w:rFonts w:ascii="Times New Roman" w:hAnsi="Times New Roman" w:cs="Times New Roman"/>
          <w:color w:val="000000"/>
        </w:rPr>
        <w:t>learn</w:t>
      </w:r>
      <w:r w:rsidRPr="00843816">
        <w:rPr>
          <w:rFonts w:ascii="Times New Roman" w:hAnsi="Times New Roman" w:cs="Times New Roman"/>
          <w:color w:val="000000"/>
        </w:rPr>
        <w:t xml:space="preserve"> how to conduct research as well as have the ability to differentiate between fact and opinion, reality versus </w:t>
      </w:r>
      <w:r w:rsidR="00EE5337" w:rsidRPr="00843816">
        <w:rPr>
          <w:rFonts w:ascii="Times New Roman" w:hAnsi="Times New Roman" w:cs="Times New Roman"/>
          <w:color w:val="000000"/>
        </w:rPr>
        <w:t>appearance</w:t>
      </w:r>
      <w:r w:rsidRPr="00843816">
        <w:rPr>
          <w:rFonts w:ascii="Times New Roman" w:hAnsi="Times New Roman" w:cs="Times New Roman"/>
          <w:color w:val="000000"/>
        </w:rPr>
        <w:t xml:space="preserve"> by asking focused questions. The course will help in thinking critically </w:t>
      </w:r>
      <w:r w:rsidR="003E48C8">
        <w:rPr>
          <w:rFonts w:ascii="Times New Roman" w:hAnsi="Times New Roman" w:cs="Times New Roman"/>
          <w:noProof/>
          <w:color w:val="000000"/>
        </w:rPr>
        <w:t>by</w:t>
      </w:r>
      <w:r w:rsidRPr="00843816">
        <w:rPr>
          <w:rFonts w:ascii="Times New Roman" w:hAnsi="Times New Roman" w:cs="Times New Roman"/>
          <w:color w:val="000000"/>
        </w:rPr>
        <w:t xml:space="preserve"> making smart and logical choices. </w:t>
      </w:r>
      <w:r w:rsidR="00B67730" w:rsidRPr="00843816">
        <w:rPr>
          <w:rFonts w:ascii="Times New Roman" w:hAnsi="Times New Roman" w:cs="Times New Roman"/>
          <w:color w:val="000000"/>
        </w:rPr>
        <w:t xml:space="preserve">To help with finding a clear understanding of the topic, the study will focus on studying Hitler and how he rose </w:t>
      </w:r>
      <w:r w:rsidR="003E48C8">
        <w:rPr>
          <w:rFonts w:ascii="Times New Roman" w:hAnsi="Times New Roman" w:cs="Times New Roman"/>
          <w:color w:val="000000"/>
        </w:rPr>
        <w:t xml:space="preserve">to </w:t>
      </w:r>
      <w:r w:rsidR="00B67730" w:rsidRPr="003E48C8">
        <w:rPr>
          <w:rFonts w:ascii="Times New Roman" w:hAnsi="Times New Roman" w:cs="Times New Roman"/>
          <w:noProof/>
          <w:color w:val="000000"/>
        </w:rPr>
        <w:t>power</w:t>
      </w:r>
      <w:r w:rsidR="00B67730" w:rsidRPr="00843816">
        <w:rPr>
          <w:rFonts w:ascii="Times New Roman" w:hAnsi="Times New Roman" w:cs="Times New Roman"/>
          <w:color w:val="000000"/>
        </w:rPr>
        <w:t xml:space="preserve">. This topic will help in understanding the critical thinking abilities in order t determine if critical thinking is an obligation or as a critical thinker a person is obligated to act ethically. </w:t>
      </w:r>
    </w:p>
    <w:p w:rsidR="00296DB4" w:rsidRPr="00843816" w:rsidRDefault="00296DB4" w:rsidP="003E48C8">
      <w:pPr>
        <w:pStyle w:val="ListParagraph"/>
        <w:widowControl/>
        <w:numPr>
          <w:ilvl w:val="0"/>
          <w:numId w:val="1"/>
        </w:numPr>
        <w:spacing w:before="180" w:after="180" w:line="360" w:lineRule="auto"/>
        <w:ind w:firstLineChars="0"/>
        <w:jc w:val="left"/>
        <w:rPr>
          <w:rFonts w:ascii="Times New Roman" w:hAnsi="Times New Roman" w:cs="Times New Roman"/>
          <w:i/>
          <w:iCs/>
          <w:color w:val="000000"/>
          <w:kern w:val="0"/>
        </w:rPr>
      </w:pP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Why should I use Modules every week to help me to stay focused in this class: know what assignments are due when?</w:t>
      </w:r>
    </w:p>
    <w:p w:rsidR="00E97EB1" w:rsidRPr="00843816" w:rsidRDefault="00E97EB1" w:rsidP="003E48C8">
      <w:pPr>
        <w:pStyle w:val="NormalWeb"/>
        <w:spacing w:before="180" w:beforeAutospacing="0" w:after="180" w:afterAutospacing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843816">
        <w:rPr>
          <w:rFonts w:ascii="Times New Roman" w:hAnsi="Times New Roman"/>
          <w:color w:val="000000"/>
          <w:sz w:val="24"/>
          <w:szCs w:val="24"/>
        </w:rPr>
        <w:t xml:space="preserve">The modules provide a list of what to do in each week of the semester. Through the </w:t>
      </w:r>
      <w:r w:rsidRPr="003E48C8">
        <w:rPr>
          <w:rFonts w:ascii="Times New Roman" w:hAnsi="Times New Roman"/>
          <w:noProof/>
          <w:color w:val="000000"/>
          <w:sz w:val="24"/>
          <w:szCs w:val="24"/>
        </w:rPr>
        <w:t>modules</w:t>
      </w:r>
      <w:r w:rsidR="003E48C8">
        <w:rPr>
          <w:rFonts w:ascii="Times New Roman" w:hAnsi="Times New Roman"/>
          <w:noProof/>
          <w:color w:val="000000"/>
          <w:sz w:val="24"/>
          <w:szCs w:val="24"/>
        </w:rPr>
        <w:t>,</w:t>
      </w:r>
      <w:r w:rsidRPr="00843816">
        <w:rPr>
          <w:rFonts w:ascii="Times New Roman" w:hAnsi="Times New Roman"/>
          <w:color w:val="000000"/>
          <w:sz w:val="24"/>
          <w:szCs w:val="24"/>
        </w:rPr>
        <w:t xml:space="preserve"> there are links assigned for each assignment and provide a timeline for when the course module begins and when it is due. By using the modules, one is </w:t>
      </w:r>
      <w:r w:rsidRPr="003E48C8">
        <w:rPr>
          <w:rFonts w:ascii="Times New Roman" w:hAnsi="Times New Roman"/>
          <w:noProof/>
          <w:color w:val="000000"/>
          <w:sz w:val="24"/>
          <w:szCs w:val="24"/>
        </w:rPr>
        <w:t>aware</w:t>
      </w:r>
      <w:r w:rsidR="003E48C8">
        <w:rPr>
          <w:rFonts w:ascii="Times New Roman" w:hAnsi="Times New Roman"/>
          <w:noProof/>
          <w:color w:val="000000"/>
          <w:sz w:val="24"/>
          <w:szCs w:val="24"/>
        </w:rPr>
        <w:t xml:space="preserve"> of</w:t>
      </w:r>
      <w:r w:rsidRPr="00843816">
        <w:rPr>
          <w:rFonts w:ascii="Times New Roman" w:hAnsi="Times New Roman"/>
          <w:color w:val="000000"/>
          <w:sz w:val="24"/>
          <w:szCs w:val="24"/>
        </w:rPr>
        <w:t xml:space="preserve"> what are the requirements of an assignment and when is the assignment due. The modules provide a guideline for what is required each week throughout the semester hence enable one to plan ahead. </w:t>
      </w:r>
    </w:p>
    <w:p w:rsidR="00105941" w:rsidRPr="00843816" w:rsidRDefault="00105941" w:rsidP="003E48C8">
      <w:pPr>
        <w:pStyle w:val="ListParagraph"/>
        <w:widowControl/>
        <w:spacing w:before="180" w:after="180" w:line="360" w:lineRule="auto"/>
        <w:ind w:left="380" w:firstLineChars="0" w:firstLine="0"/>
        <w:jc w:val="left"/>
        <w:rPr>
          <w:rFonts w:ascii="Times New Roman" w:hAnsi="Times New Roman" w:cs="Times New Roman"/>
          <w:color w:val="000000"/>
          <w:kern w:val="0"/>
        </w:rPr>
      </w:pPr>
    </w:p>
    <w:p w:rsidR="00296DB4" w:rsidRPr="00843816" w:rsidRDefault="00296DB4" w:rsidP="003E48C8">
      <w:pPr>
        <w:pStyle w:val="ListParagraph"/>
        <w:widowControl/>
        <w:numPr>
          <w:ilvl w:val="0"/>
          <w:numId w:val="1"/>
        </w:numPr>
        <w:spacing w:before="180" w:after="180" w:line="360" w:lineRule="auto"/>
        <w:ind w:firstLineChars="0"/>
        <w:jc w:val="left"/>
        <w:rPr>
          <w:rFonts w:ascii="Times New Roman" w:hAnsi="Times New Roman" w:cs="Times New Roman"/>
          <w:i/>
          <w:iCs/>
          <w:color w:val="000000"/>
          <w:kern w:val="0"/>
        </w:rPr>
      </w:pP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How will I know what to read for this course--and when to read it?</w:t>
      </w:r>
    </w:p>
    <w:p w:rsidR="0034787D" w:rsidRPr="00843816" w:rsidRDefault="0034787D" w:rsidP="003E48C8">
      <w:pPr>
        <w:pStyle w:val="ListParagraph"/>
        <w:widowControl/>
        <w:spacing w:before="180" w:after="180" w:line="360" w:lineRule="auto"/>
        <w:ind w:left="380" w:firstLineChars="0" w:firstLine="0"/>
        <w:jc w:val="left"/>
        <w:rPr>
          <w:rFonts w:ascii="Times New Roman" w:hAnsi="Times New Roman" w:cs="Times New Roman"/>
          <w:color w:val="000000"/>
        </w:rPr>
      </w:pPr>
      <w:r w:rsidRPr="00843816">
        <w:rPr>
          <w:rFonts w:ascii="Times New Roman" w:hAnsi="Times New Roman" w:cs="Times New Roman"/>
          <w:color w:val="000000"/>
        </w:rPr>
        <w:t xml:space="preserve">The instructions for the assignment are provided in the links highlighted in the pages. The links direct you to the </w:t>
      </w:r>
      <w:r w:rsidR="00117312" w:rsidRPr="00843816">
        <w:rPr>
          <w:rFonts w:ascii="Times New Roman" w:hAnsi="Times New Roman" w:cs="Times New Roman"/>
          <w:color w:val="000000"/>
        </w:rPr>
        <w:t>assignment</w:t>
      </w:r>
      <w:r w:rsidRPr="00843816">
        <w:rPr>
          <w:rFonts w:ascii="Times New Roman" w:hAnsi="Times New Roman" w:cs="Times New Roman"/>
          <w:color w:val="000000"/>
        </w:rPr>
        <w:t xml:space="preserve"> and the instructions required for each assignment. </w:t>
      </w:r>
    </w:p>
    <w:p w:rsidR="00296DB4" w:rsidRPr="00843816" w:rsidRDefault="00296DB4" w:rsidP="003E48C8">
      <w:pPr>
        <w:pStyle w:val="ListParagraph"/>
        <w:widowControl/>
        <w:numPr>
          <w:ilvl w:val="0"/>
          <w:numId w:val="1"/>
        </w:numPr>
        <w:spacing w:before="180" w:after="180" w:line="360" w:lineRule="auto"/>
        <w:ind w:firstLineChars="0"/>
        <w:jc w:val="left"/>
        <w:rPr>
          <w:rFonts w:ascii="Times New Roman" w:hAnsi="Times New Roman" w:cs="Times New Roman"/>
          <w:i/>
          <w:iCs/>
          <w:color w:val="000000"/>
          <w:kern w:val="0"/>
        </w:rPr>
      </w:pP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How many times can I submit the Logical Fallacies &amp; Critical Thinking quiz--and is it timed?</w:t>
      </w:r>
    </w:p>
    <w:p w:rsidR="00117312" w:rsidRPr="00843816" w:rsidRDefault="00117312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color w:val="000000"/>
          <w:kern w:val="0"/>
        </w:rPr>
      </w:pPr>
      <w:r w:rsidRPr="00843816">
        <w:rPr>
          <w:rFonts w:ascii="Times New Roman" w:hAnsi="Times New Roman" w:cs="Times New Roman"/>
          <w:color w:val="000000"/>
          <w:kern w:val="0"/>
        </w:rPr>
        <w:t xml:space="preserve">The Critical Thinking quiz and Logical Fallacies can be submitted once and they are not timed. </w:t>
      </w:r>
    </w:p>
    <w:p w:rsidR="00141B32" w:rsidRPr="00843816" w:rsidRDefault="00296DB4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i/>
          <w:iCs/>
          <w:color w:val="000000"/>
          <w:kern w:val="0"/>
        </w:rPr>
      </w:pPr>
      <w:r w:rsidRPr="00843816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>5.</w:t>
      </w: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  Is it acceptable to use the first person--I, me, my, mine--in an essay?  And are we writing the Five-Paragraph Essay in this class?</w:t>
      </w:r>
    </w:p>
    <w:p w:rsidR="00272845" w:rsidRPr="00843816" w:rsidRDefault="00272845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color w:val="000000"/>
        </w:rPr>
      </w:pPr>
      <w:r w:rsidRPr="00843816">
        <w:rPr>
          <w:rFonts w:ascii="Times New Roman" w:hAnsi="Times New Roman" w:cs="Times New Roman"/>
          <w:color w:val="000000"/>
        </w:rPr>
        <w:t xml:space="preserve">In an essay, it is acceptable to use the first person. </w:t>
      </w:r>
      <w:r w:rsidR="00745DA7" w:rsidRPr="00843816">
        <w:rPr>
          <w:rFonts w:ascii="Times New Roman" w:hAnsi="Times New Roman" w:cs="Times New Roman"/>
          <w:color w:val="000000"/>
        </w:rPr>
        <w:t xml:space="preserve">paragraph lengths depend on the purpose whereby there are short and longer paragraphs. In this class, you are not required to write the Five –Paragraph Essay </w:t>
      </w:r>
      <w:r w:rsidR="00BD6E8A" w:rsidRPr="00843816">
        <w:rPr>
          <w:rFonts w:ascii="Times New Roman" w:hAnsi="Times New Roman" w:cs="Times New Roman"/>
          <w:color w:val="000000"/>
        </w:rPr>
        <w:t xml:space="preserve">since it is not </w:t>
      </w:r>
      <w:r w:rsidR="00745DA7" w:rsidRPr="00843816">
        <w:rPr>
          <w:rFonts w:ascii="Times New Roman" w:hAnsi="Times New Roman" w:cs="Times New Roman"/>
          <w:color w:val="000000"/>
        </w:rPr>
        <w:t xml:space="preserve">a </w:t>
      </w:r>
      <w:r w:rsidR="00BD6E8A" w:rsidRPr="00843816">
        <w:rPr>
          <w:rFonts w:ascii="Times New Roman" w:hAnsi="Times New Roman" w:cs="Times New Roman"/>
          <w:color w:val="000000"/>
        </w:rPr>
        <w:t>college</w:t>
      </w:r>
      <w:r w:rsidR="00745DA7" w:rsidRPr="00843816">
        <w:rPr>
          <w:rFonts w:ascii="Times New Roman" w:hAnsi="Times New Roman" w:cs="Times New Roman"/>
          <w:color w:val="000000"/>
        </w:rPr>
        <w:t xml:space="preserve">-level writing. </w:t>
      </w:r>
    </w:p>
    <w:p w:rsidR="00141B32" w:rsidRPr="00843816" w:rsidRDefault="00141B32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</w:rPr>
      </w:pPr>
    </w:p>
    <w:p w:rsidR="00744378" w:rsidRPr="00843816" w:rsidRDefault="00296DB4" w:rsidP="003E48C8">
      <w:pPr>
        <w:pStyle w:val="ListParagraph"/>
        <w:widowControl/>
        <w:numPr>
          <w:ilvl w:val="0"/>
          <w:numId w:val="1"/>
        </w:numPr>
        <w:spacing w:before="180" w:after="180" w:line="360" w:lineRule="auto"/>
        <w:ind w:firstLineChars="0"/>
        <w:jc w:val="left"/>
        <w:rPr>
          <w:rFonts w:ascii="Times New Roman" w:hAnsi="Times New Roman" w:cs="Times New Roman"/>
          <w:color w:val="000000"/>
        </w:rPr>
      </w:pP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What's the best way for me to reach you, the teacher?</w:t>
      </w:r>
      <w:r w:rsidR="00141B32" w:rsidRPr="00843816">
        <w:rPr>
          <w:rFonts w:ascii="Times New Roman" w:hAnsi="Times New Roman" w:cs="Times New Roman"/>
          <w:color w:val="000000"/>
        </w:rPr>
        <w:t xml:space="preserve"> ),</w:t>
      </w:r>
    </w:p>
    <w:p w:rsidR="00744378" w:rsidRPr="00843816" w:rsidRDefault="00744378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color w:val="000000"/>
          <w:kern w:val="0"/>
        </w:rPr>
      </w:pPr>
      <w:r w:rsidRPr="00843816">
        <w:rPr>
          <w:rFonts w:ascii="Times New Roman" w:hAnsi="Times New Roman" w:cs="Times New Roman"/>
          <w:color w:val="000000"/>
        </w:rPr>
        <w:t xml:space="preserve">Canvas Inbox is very convenient because that is </w:t>
      </w:r>
      <w:r w:rsidR="0017547D" w:rsidRPr="003E48C8">
        <w:rPr>
          <w:rFonts w:ascii="Times New Roman" w:hAnsi="Times New Roman" w:cs="Times New Roman"/>
          <w:noProof/>
          <w:color w:val="000000"/>
        </w:rPr>
        <w:t>where</w:t>
      </w:r>
      <w:r w:rsidRPr="00843816">
        <w:rPr>
          <w:rFonts w:ascii="Times New Roman" w:hAnsi="Times New Roman" w:cs="Times New Roman"/>
          <w:color w:val="000000"/>
        </w:rPr>
        <w:t xml:space="preserve"> I can be reached easily. All the queries and messages in the Canvas inbox can be addressed faster especially during the weekdays. </w:t>
      </w:r>
    </w:p>
    <w:p w:rsidR="00296DB4" w:rsidRPr="00843816" w:rsidRDefault="00296DB4" w:rsidP="003E48C8">
      <w:pPr>
        <w:widowControl/>
        <w:spacing w:before="180" w:after="180" w:line="360" w:lineRule="auto"/>
        <w:jc w:val="left"/>
        <w:rPr>
          <w:rFonts w:ascii="Times New Roman" w:hAnsi="Times New Roman" w:cs="Times New Roman"/>
          <w:color w:val="000000"/>
          <w:kern w:val="0"/>
        </w:rPr>
      </w:pPr>
      <w:r w:rsidRPr="00843816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lastRenderedPageBreak/>
        <w:t>7.</w:t>
      </w:r>
      <w:r w:rsidRPr="00843816">
        <w:rPr>
          <w:rFonts w:ascii="Times New Roman" w:hAnsi="Times New Roman" w:cs="Times New Roman"/>
          <w:i/>
          <w:iCs/>
          <w:color w:val="000000"/>
          <w:kern w:val="0"/>
        </w:rPr>
        <w:t>  Do I understand that I am enrolled in an eight-week course, not a 16-week course--but that I will be writing 10,000+ words, as much as I would write in a 16-week course?  Am I prepared to accept this workload?</w:t>
      </w:r>
    </w:p>
    <w:p w:rsidR="00296DB4" w:rsidRPr="00843816" w:rsidRDefault="00296DB4" w:rsidP="003E48C8">
      <w:pPr>
        <w:widowControl/>
        <w:spacing w:line="360" w:lineRule="auto"/>
        <w:jc w:val="left"/>
        <w:rPr>
          <w:rFonts w:ascii="Times New Roman" w:eastAsia="Times New Roman" w:hAnsi="Times New Roman" w:cs="Times New Roman"/>
          <w:kern w:val="0"/>
        </w:rPr>
      </w:pPr>
    </w:p>
    <w:p w:rsidR="002A43DF" w:rsidRPr="00843816" w:rsidRDefault="00843816" w:rsidP="003E48C8">
      <w:pPr>
        <w:spacing w:line="360" w:lineRule="auto"/>
        <w:rPr>
          <w:rFonts w:ascii="Times New Roman" w:hAnsi="Times New Roman" w:cs="Times New Roman"/>
        </w:rPr>
      </w:pPr>
      <w:r w:rsidRPr="00843816">
        <w:rPr>
          <w:rFonts w:ascii="Times New Roman" w:hAnsi="Times New Roman" w:cs="Times New Roman"/>
        </w:rPr>
        <w:t xml:space="preserve">This class is </w:t>
      </w:r>
      <w:r w:rsidR="003E48C8" w:rsidRPr="00843816">
        <w:rPr>
          <w:rFonts w:ascii="Times New Roman" w:hAnsi="Times New Roman" w:cs="Times New Roman"/>
        </w:rPr>
        <w:t>an</w:t>
      </w:r>
      <w:r w:rsidRPr="00843816">
        <w:rPr>
          <w:rFonts w:ascii="Times New Roman" w:hAnsi="Times New Roman" w:cs="Times New Roman"/>
        </w:rPr>
        <w:t xml:space="preserve"> eight –week course instead of a </w:t>
      </w:r>
      <w:r w:rsidR="003E48C8" w:rsidRPr="00843816">
        <w:rPr>
          <w:rFonts w:ascii="Times New Roman" w:hAnsi="Times New Roman" w:cs="Times New Roman"/>
        </w:rPr>
        <w:t>sixteen-week</w:t>
      </w:r>
      <w:r w:rsidRPr="00843816">
        <w:rPr>
          <w:rFonts w:ascii="Times New Roman" w:hAnsi="Times New Roman" w:cs="Times New Roman"/>
        </w:rPr>
        <w:t xml:space="preserve"> course. However, the requirements for this course will meet those of the 16-week course and all students should be able to accept the workload and meet the requirements. I am ready and prepared to accept the course </w:t>
      </w:r>
      <w:bookmarkStart w:id="0" w:name="_GoBack"/>
      <w:bookmarkEnd w:id="0"/>
      <w:r w:rsidRPr="003E48C8">
        <w:rPr>
          <w:rFonts w:ascii="Times New Roman" w:hAnsi="Times New Roman" w:cs="Times New Roman"/>
          <w:noProof/>
        </w:rPr>
        <w:t>workload</w:t>
      </w:r>
      <w:r w:rsidRPr="00843816">
        <w:rPr>
          <w:rFonts w:ascii="Times New Roman" w:hAnsi="Times New Roman" w:cs="Times New Roman"/>
        </w:rPr>
        <w:t xml:space="preserve"> and perform the best. </w:t>
      </w:r>
    </w:p>
    <w:sectPr w:rsidR="002A43DF" w:rsidRPr="00843816" w:rsidSect="002A43DF">
      <w:headerReference w:type="default" r:id="rId7"/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D2E" w:rsidRDefault="00F33D2E" w:rsidP="003E48C8">
      <w:r>
        <w:separator/>
      </w:r>
    </w:p>
  </w:endnote>
  <w:endnote w:type="continuationSeparator" w:id="0">
    <w:p w:rsidR="00F33D2E" w:rsidRDefault="00F33D2E" w:rsidP="003E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D2E" w:rsidRDefault="00F33D2E" w:rsidP="003E48C8">
      <w:r>
        <w:separator/>
      </w:r>
    </w:p>
  </w:footnote>
  <w:footnote w:type="continuationSeparator" w:id="0">
    <w:p w:rsidR="00F33D2E" w:rsidRDefault="00F33D2E" w:rsidP="003E4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8C8" w:rsidRDefault="003E48C8">
    <w:pPr>
      <w:pStyle w:val="Header"/>
      <w:jc w:val="right"/>
    </w:pPr>
    <w:r>
      <w:t>Surname</w:t>
    </w:r>
    <w:sdt>
      <w:sdtPr>
        <w:id w:val="-787523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E48C8" w:rsidRDefault="003E48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93462"/>
    <w:multiLevelType w:val="hybridMultilevel"/>
    <w:tmpl w:val="4ECC726A"/>
    <w:lvl w:ilvl="0" w:tplc="74207E06">
      <w:start w:val="1"/>
      <w:numFmt w:val="decimal"/>
      <w:lvlText w:val="%1."/>
      <w:lvlJc w:val="left"/>
      <w:pPr>
        <w:ind w:left="380" w:hanging="3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WwtDSwMDEzsTQ2NLNQ0lEKTi0uzszPAykwrAUArJj9xiwAAAA="/>
  </w:docVars>
  <w:rsids>
    <w:rsidRoot w:val="00296DB4"/>
    <w:rsid w:val="00105941"/>
    <w:rsid w:val="00117312"/>
    <w:rsid w:val="00141B32"/>
    <w:rsid w:val="0017547D"/>
    <w:rsid w:val="00272845"/>
    <w:rsid w:val="00296DB4"/>
    <w:rsid w:val="002A43DF"/>
    <w:rsid w:val="0034787D"/>
    <w:rsid w:val="003B4144"/>
    <w:rsid w:val="003E48C8"/>
    <w:rsid w:val="00744378"/>
    <w:rsid w:val="00745DA7"/>
    <w:rsid w:val="00843816"/>
    <w:rsid w:val="00872019"/>
    <w:rsid w:val="00B67730"/>
    <w:rsid w:val="00BC7621"/>
    <w:rsid w:val="00BD6E8A"/>
    <w:rsid w:val="00E97EB1"/>
    <w:rsid w:val="00EE5337"/>
    <w:rsid w:val="00F3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5D2450"/>
  <w15:docId w15:val="{C182AB1F-109E-44CF-8958-F9C5FBFE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14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DB4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Strong">
    <w:name w:val="Strong"/>
    <w:basedOn w:val="DefaultParagraphFont"/>
    <w:uiPriority w:val="22"/>
    <w:qFormat/>
    <w:rsid w:val="00296DB4"/>
    <w:rPr>
      <w:b/>
      <w:bCs/>
    </w:rPr>
  </w:style>
  <w:style w:type="character" w:styleId="Emphasis">
    <w:name w:val="Emphasis"/>
    <w:basedOn w:val="DefaultParagraphFont"/>
    <w:uiPriority w:val="20"/>
    <w:qFormat/>
    <w:rsid w:val="00296DB4"/>
    <w:rPr>
      <w:i/>
      <w:iCs/>
    </w:rPr>
  </w:style>
  <w:style w:type="paragraph" w:styleId="ListParagraph">
    <w:name w:val="List Paragraph"/>
    <w:basedOn w:val="Normal"/>
    <w:uiPriority w:val="34"/>
    <w:qFormat/>
    <w:rsid w:val="00296DB4"/>
    <w:pPr>
      <w:ind w:firstLineChars="200" w:firstLine="420"/>
    </w:pPr>
  </w:style>
  <w:style w:type="character" w:styleId="Hyperlink">
    <w:name w:val="Hyperlink"/>
    <w:basedOn w:val="DefaultParagraphFont"/>
    <w:uiPriority w:val="99"/>
    <w:semiHidden/>
    <w:unhideWhenUsed/>
    <w:rsid w:val="00296DB4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96DB4"/>
  </w:style>
  <w:style w:type="paragraph" w:styleId="Header">
    <w:name w:val="header"/>
    <w:basedOn w:val="Normal"/>
    <w:link w:val="HeaderChar"/>
    <w:uiPriority w:val="99"/>
    <w:unhideWhenUsed/>
    <w:rsid w:val="003E48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8C8"/>
  </w:style>
  <w:style w:type="paragraph" w:styleId="Footer">
    <w:name w:val="footer"/>
    <w:basedOn w:val="Normal"/>
    <w:link w:val="FooterChar"/>
    <w:uiPriority w:val="99"/>
    <w:unhideWhenUsed/>
    <w:rsid w:val="003E48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mac</dc:creator>
  <cp:lastModifiedBy>BIGGY</cp:lastModifiedBy>
  <cp:revision>4</cp:revision>
  <dcterms:created xsi:type="dcterms:W3CDTF">2018-10-26T20:54:00Z</dcterms:created>
  <dcterms:modified xsi:type="dcterms:W3CDTF">2018-10-27T07:33:00Z</dcterms:modified>
</cp:coreProperties>
</file>